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D51E95" w14:textId="232F712D" w:rsidR="00833CB4" w:rsidRPr="001E1B60" w:rsidRDefault="00B43D67" w:rsidP="00B43D67">
      <w:pPr>
        <w:jc w:val="center"/>
        <w:rPr>
          <w:b/>
          <w:bCs/>
          <w:color w:val="EE0000"/>
          <w:sz w:val="40"/>
          <w:szCs w:val="40"/>
          <w:u w:val="single"/>
        </w:rPr>
      </w:pPr>
      <w:r w:rsidRPr="001E1B60">
        <w:rPr>
          <w:b/>
          <w:bCs/>
          <w:color w:val="EE0000"/>
          <w:sz w:val="40"/>
          <w:szCs w:val="40"/>
          <w:u w:val="single"/>
        </w:rPr>
        <w:t>City of Friend, Nebraska</w:t>
      </w:r>
    </w:p>
    <w:p w14:paraId="4E9FFD6C" w14:textId="3B9EF443" w:rsidR="00B43D67" w:rsidRPr="001E1B60" w:rsidRDefault="00B43D67" w:rsidP="00B43D67">
      <w:pPr>
        <w:jc w:val="center"/>
        <w:rPr>
          <w:sz w:val="32"/>
          <w:szCs w:val="32"/>
        </w:rPr>
      </w:pPr>
      <w:r w:rsidRPr="001E1B60">
        <w:rPr>
          <w:sz w:val="32"/>
          <w:szCs w:val="32"/>
        </w:rPr>
        <w:t>Cancel Utilities Request/Move Out Form</w:t>
      </w:r>
    </w:p>
    <w:p w14:paraId="0C1D362F" w14:textId="77777777" w:rsidR="00B43D67" w:rsidRDefault="00B43D67" w:rsidP="00B43D67">
      <w:pPr>
        <w:jc w:val="center"/>
      </w:pPr>
    </w:p>
    <w:p w14:paraId="3BE52F31" w14:textId="55D76777" w:rsidR="00B43D67" w:rsidRDefault="00B43D67" w:rsidP="00B43D67">
      <w:pPr>
        <w:jc w:val="center"/>
      </w:pPr>
      <w:r>
        <w:t>The undersigned requests utility and trash services be stopped at the following address, and is providing contact information and forwarding address:</w:t>
      </w:r>
    </w:p>
    <w:p w14:paraId="4BF8E010" w14:textId="77777777" w:rsidR="001E1B60" w:rsidRDefault="001E1B60" w:rsidP="00B43D67">
      <w:pPr>
        <w:jc w:val="center"/>
      </w:pPr>
    </w:p>
    <w:p w14:paraId="4D64C7A7" w14:textId="4F9D88D6" w:rsidR="00B43D67" w:rsidRDefault="00B43D67" w:rsidP="00B43D67">
      <w:r>
        <w:t>Today’s Date: ________________</w:t>
      </w:r>
      <w:r w:rsidR="001413D7">
        <w:t xml:space="preserve">______     </w:t>
      </w:r>
      <w:r>
        <w:rPr>
          <w:noProof/>
        </w:rPr>
        <mc:AlternateContent>
          <mc:Choice Requires="wps">
            <w:drawing>
              <wp:inline distT="0" distB="0" distL="0" distR="0" wp14:anchorId="7930F516" wp14:editId="4E0DDC92">
                <wp:extent cx="2935605" cy="485775"/>
                <wp:effectExtent l="0" t="0" r="17145" b="28575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5605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44C8B3" w14:textId="77777777" w:rsidR="00B43D67" w:rsidRDefault="00B43D67"/>
                          <w:p w14:paraId="298E5405" w14:textId="2E84FC2A" w:rsidR="00B43D67" w:rsidRDefault="00B43D67">
                            <w:r>
                              <w:t>Read-Out Date: 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930F51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231.15pt;height:3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1uVqEQIAAB8EAAAOAAAAZHJzL2Uyb0RvYy54bWysU81u2zAMvg/YOwi6L3ayuEmMOEWXLsOA&#10;7gdo9wCyLMfCZFGTlNjZ05eS3TTrtsswHQRSpD6SH8n1dd8qchTWSdAFnU5SSoTmUEm9L+i3h92b&#10;JSXOM10xBVoU9CQcvd68frXuTC5m0ICqhCUIol3emYI23ps8SRxvRMvcBIzQaKzBtsyjavdJZVmH&#10;6K1KZml6lXRgK2OBC+fw9XYw0k3Er2vB/Ze6dsITVVDMzcfbxrsMd7JZs3xvmWkkH9Ng/5BFy6TG&#10;oGeoW+YZOVj5G1QruQUHtZ9waBOoa8lFrAGrmaYvqrlvmBGxFiTHmTNN7v/B8s/He/PVEt+/gx4b&#10;GItw5g74d0c0bBum9+LGWugawSoMPA2UJZ1x+fg1UO1yF0DK7hNU2GR28BCB+tq2gRWskyA6NuB0&#10;Jl30nnB8nK3eZldpRglH23yZLRZZDMHyp9/GOv9BQEuCUFCLTY3o7HjnfMiG5U8uIZgDJaudVCoq&#10;dl9ulSVHhgOwi2dE/8VNadIVdJXNsoGAv0Kk8fwJopUeJ1nJtqDLsxPLA23vdRXnzDOpBhlTVnrk&#10;MVA3kOj7skfHwGcJ1QkZtTBMLG4YCg3Yn5R0OK0FdT8OzApK1EeNXVlN5/Mw3lGZZ4sZKvbSUl5a&#10;mOYIVVBPySBufVyJQJiGG+xeLSOxz5mMueIURr7HjQljfqlHr+e93jwCAAD//wMAUEsDBBQABgAI&#10;AAAAIQAOB7363AAAAAQBAAAPAAAAZHJzL2Rvd25yZXYueG1sTI/BTsMwEETvSPyDtUhcEHVoS1pC&#10;nAohgeAGbQVXN94mEfY62Ns0/D2GC1xWGs1o5m25Gp0VA4bYeVJwNclAINXedNQo2G4eLpcgImsy&#10;2npCBV8YYVWdnpS6MP5IrzisuRGphGKhFbTMfSFlrFt0Ok58j5S8vQ9Oc5KhkSboYyp3Vk6zLJdO&#10;d5QWWt3jfYv1x/rgFCznT8N7fJ69vNX53t7wxWJ4/AxKnZ+Nd7cgGEf+C8MPfkKHKjHt/IFMFFZB&#10;eoR/b/Lm+XQGYqdgkV+DrEr5H776BgAA//8DAFBLAQItABQABgAIAAAAIQC2gziS/gAAAOEBAAAT&#10;AAAAAAAAAAAAAAAAAAAAAABbQ29udGVudF9UeXBlc10ueG1sUEsBAi0AFAAGAAgAAAAhADj9If/W&#10;AAAAlAEAAAsAAAAAAAAAAAAAAAAALwEAAF9yZWxzLy5yZWxzUEsBAi0AFAAGAAgAAAAhANXW5WoR&#10;AgAAHwQAAA4AAAAAAAAAAAAAAAAALgIAAGRycy9lMm9Eb2MueG1sUEsBAi0AFAAGAAgAAAAhAA4H&#10;vfrcAAAABAEAAA8AAAAAAAAAAAAAAAAAawQAAGRycy9kb3ducmV2LnhtbFBLBQYAAAAABAAEAPMA&#10;AAB0BQAAAAA=&#10;">
                <v:textbox>
                  <w:txbxContent>
                    <w:p w14:paraId="6644C8B3" w14:textId="77777777" w:rsidR="00B43D67" w:rsidRDefault="00B43D67"/>
                    <w:p w14:paraId="298E5405" w14:textId="2E84FC2A" w:rsidR="00B43D67" w:rsidRDefault="00B43D67">
                      <w:r>
                        <w:t>Read-Out Date: ___________________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CFF96F3" w14:textId="58904FE3" w:rsidR="00B43D67" w:rsidRDefault="00B43D67" w:rsidP="00B43D67">
      <w:r>
        <w:br/>
        <w:t>Name on Account: __________________________________________________________</w:t>
      </w:r>
    </w:p>
    <w:p w14:paraId="7857851A" w14:textId="31E02742" w:rsidR="00B43D67" w:rsidRDefault="00B43D67" w:rsidP="00B43D67">
      <w:r>
        <w:br/>
        <w:t>Service Address: ____________________________________________________________</w:t>
      </w:r>
    </w:p>
    <w:p w14:paraId="76EC0008" w14:textId="77777777" w:rsidR="00EE0C81" w:rsidRDefault="00EE0C81" w:rsidP="00B43D67"/>
    <w:p w14:paraId="2599109C" w14:textId="75545690" w:rsidR="00EE0C81" w:rsidRDefault="00EE0C81" w:rsidP="00B43D67">
      <w:r>
        <w:t>Services Affected (Please circle):</w:t>
      </w:r>
      <w:r>
        <w:tab/>
        <w:t>Trash</w:t>
      </w:r>
      <w:r>
        <w:tab/>
      </w:r>
      <w:r>
        <w:tab/>
        <w:t>Water</w:t>
      </w:r>
      <w:r>
        <w:tab/>
      </w:r>
      <w:r>
        <w:tab/>
        <w:t>Sewer</w:t>
      </w:r>
    </w:p>
    <w:p w14:paraId="25CB1ECA" w14:textId="77777777" w:rsidR="00EE0C81" w:rsidRDefault="00EE0C81" w:rsidP="00B43D67"/>
    <w:p w14:paraId="0EA5628F" w14:textId="43BE1618" w:rsidR="009338C4" w:rsidRDefault="009338C4" w:rsidP="00B43D67">
      <w:r>
        <w:t>Have Services (Please circle):</w:t>
      </w:r>
      <w:r>
        <w:tab/>
      </w:r>
      <w:r>
        <w:tab/>
        <w:t>Read</w:t>
      </w:r>
      <w:r w:rsidR="00D52AD6">
        <w:t>-</w:t>
      </w:r>
      <w:r>
        <w:t>out &amp; Disconnected</w:t>
      </w:r>
      <w:r>
        <w:tab/>
      </w:r>
    </w:p>
    <w:p w14:paraId="415796D8" w14:textId="77777777" w:rsidR="009338C4" w:rsidRDefault="009338C4" w:rsidP="00B43D67"/>
    <w:p w14:paraId="5EBBC9C6" w14:textId="6E627CB2" w:rsidR="00EE0C81" w:rsidRDefault="009338C4" w:rsidP="009338C4">
      <w:pPr>
        <w:ind w:left="3600" w:firstLine="720"/>
      </w:pPr>
      <w:r>
        <w:t>Read</w:t>
      </w:r>
      <w:r w:rsidR="00D52AD6">
        <w:t>-</w:t>
      </w:r>
      <w:r>
        <w:t>out &amp; Left On For (Name):</w:t>
      </w:r>
    </w:p>
    <w:p w14:paraId="65BB5761" w14:textId="77777777" w:rsidR="009338C4" w:rsidRDefault="009338C4" w:rsidP="009338C4">
      <w:pPr>
        <w:ind w:left="3600" w:firstLine="720"/>
      </w:pPr>
    </w:p>
    <w:p w14:paraId="228D5750" w14:textId="0CD61D38" w:rsidR="009338C4" w:rsidRDefault="009338C4" w:rsidP="009338C4">
      <w:pPr>
        <w:ind w:left="3600" w:firstLine="720"/>
      </w:pPr>
      <w:r>
        <w:t>_________________________________________</w:t>
      </w:r>
    </w:p>
    <w:p w14:paraId="46D5B4A8" w14:textId="77777777" w:rsidR="00B43D67" w:rsidRDefault="00B43D67" w:rsidP="00B43D67"/>
    <w:p w14:paraId="4ED8446E" w14:textId="15A77146" w:rsidR="00B43D67" w:rsidRDefault="00B43D67" w:rsidP="00B43D67">
      <w:r>
        <w:t>Phone Number: ______________________ (Alternate) ____________________________</w:t>
      </w:r>
    </w:p>
    <w:p w14:paraId="54F36AAF" w14:textId="77777777" w:rsidR="00B43D67" w:rsidRDefault="00B43D67" w:rsidP="00B43D67"/>
    <w:p w14:paraId="462456CA" w14:textId="751605A3" w:rsidR="00B43D67" w:rsidRDefault="00B43D67" w:rsidP="00B43D67">
      <w:r>
        <w:t>E-Mail Address: _____________________________________________________________</w:t>
      </w:r>
    </w:p>
    <w:p w14:paraId="6F6E712B" w14:textId="77777777" w:rsidR="00B43D67" w:rsidRDefault="00B43D67" w:rsidP="00B43D67"/>
    <w:p w14:paraId="29B05BC7" w14:textId="0D3D78C0" w:rsidR="00B43D67" w:rsidRDefault="00B43D67" w:rsidP="00B43D67">
      <w:r>
        <w:t>Forwarding Address: _________________________________________________________</w:t>
      </w:r>
    </w:p>
    <w:p w14:paraId="723695E0" w14:textId="77777777" w:rsidR="00B43D67" w:rsidRDefault="00B43D67" w:rsidP="00B43D67"/>
    <w:p w14:paraId="05958A5D" w14:textId="0A3F2395" w:rsidR="00B43D67" w:rsidRDefault="00B43D67" w:rsidP="00B43D67">
      <w:r>
        <w:t>______________________________________________________________________________</w:t>
      </w:r>
    </w:p>
    <w:p w14:paraId="70B581F1" w14:textId="77777777" w:rsidR="00B43D67" w:rsidRDefault="00B43D67" w:rsidP="00B43D67"/>
    <w:p w14:paraId="4C08D687" w14:textId="65373317" w:rsidR="00B43D67" w:rsidRDefault="00B43D67" w:rsidP="00B43D67">
      <w:r>
        <w:t>Effective Date: ________________________ Apply Deposit? ______________________</w:t>
      </w:r>
      <w:r w:rsidR="001413D7">
        <w:t>_</w:t>
      </w:r>
    </w:p>
    <w:p w14:paraId="0112AC07" w14:textId="77777777" w:rsidR="001E1B60" w:rsidRDefault="001E1B60" w:rsidP="00B43D67"/>
    <w:p w14:paraId="6ED815FC" w14:textId="35D4FC5F" w:rsidR="001E1B60" w:rsidRDefault="00A557CD" w:rsidP="00B43D67">
      <w:r>
        <w:t xml:space="preserve">Any refunds of Customer Utility Deposits will be mailed after final bill is processed. If </w:t>
      </w:r>
      <w:r w:rsidR="002259BA">
        <w:t>d</w:t>
      </w:r>
      <w:r>
        <w:t xml:space="preserve">eposit is applied to final bill, any </w:t>
      </w:r>
      <w:r w:rsidR="002259BA">
        <w:t>remaining</w:t>
      </w:r>
      <w:r>
        <w:t xml:space="preserve"> deposit will then be </w:t>
      </w:r>
      <w:r w:rsidR="00B2773A">
        <w:t>mailed</w:t>
      </w:r>
      <w:r>
        <w:t xml:space="preserve">. If </w:t>
      </w:r>
      <w:r w:rsidR="002259BA">
        <w:t>there is a remaining balance on the account after the deposit is applied, the bill will be sent to customer’s forwarding address.</w:t>
      </w:r>
    </w:p>
    <w:p w14:paraId="5E6F8C17" w14:textId="77777777" w:rsidR="002259BA" w:rsidRDefault="002259BA" w:rsidP="00B43D67"/>
    <w:p w14:paraId="105599C6" w14:textId="77777777" w:rsidR="002259BA" w:rsidRDefault="002259BA" w:rsidP="00B43D67"/>
    <w:p w14:paraId="4E3F3E1E" w14:textId="012A9520" w:rsidR="00B2773A" w:rsidRDefault="00B2773A" w:rsidP="00B43D67">
      <w:r>
        <w:t>Printed Name: _______________________________________________________________</w:t>
      </w:r>
    </w:p>
    <w:p w14:paraId="679A5752" w14:textId="77777777" w:rsidR="00B2773A" w:rsidRDefault="00B2773A" w:rsidP="00B43D67"/>
    <w:p w14:paraId="6ECDD693" w14:textId="77777777" w:rsidR="002259BA" w:rsidRDefault="002259BA" w:rsidP="00B43D67"/>
    <w:p w14:paraId="5201B7C3" w14:textId="03F9551C" w:rsidR="002259BA" w:rsidRDefault="002259BA" w:rsidP="00B43D67">
      <w:r>
        <w:t>Signature: ___________________________________________________________________</w:t>
      </w:r>
    </w:p>
    <w:sectPr w:rsidR="002259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D67"/>
    <w:rsid w:val="000F4A23"/>
    <w:rsid w:val="0010598C"/>
    <w:rsid w:val="001413D7"/>
    <w:rsid w:val="001732BF"/>
    <w:rsid w:val="001E1B60"/>
    <w:rsid w:val="00205D12"/>
    <w:rsid w:val="002259BA"/>
    <w:rsid w:val="0027747F"/>
    <w:rsid w:val="00617D10"/>
    <w:rsid w:val="006B5C8C"/>
    <w:rsid w:val="007D181A"/>
    <w:rsid w:val="00833CB4"/>
    <w:rsid w:val="009338C4"/>
    <w:rsid w:val="00A3308D"/>
    <w:rsid w:val="00A557CD"/>
    <w:rsid w:val="00B2773A"/>
    <w:rsid w:val="00B43D67"/>
    <w:rsid w:val="00C153EA"/>
    <w:rsid w:val="00D52AD6"/>
    <w:rsid w:val="00DA2797"/>
    <w:rsid w:val="00E25D8F"/>
    <w:rsid w:val="00EE0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5EFEAC"/>
  <w15:chartTrackingRefBased/>
  <w15:docId w15:val="{4EBBDDC2-DEBE-41DF-A3E4-DBF145C95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ookman Old Style" w:eastAsiaTheme="minorHAnsi" w:hAnsi="Bookman Old Style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747F"/>
  </w:style>
  <w:style w:type="paragraph" w:styleId="Heading1">
    <w:name w:val="heading 1"/>
    <w:basedOn w:val="Normal"/>
    <w:next w:val="Normal"/>
    <w:link w:val="Heading1Char"/>
    <w:uiPriority w:val="9"/>
    <w:qFormat/>
    <w:rsid w:val="00B43D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3D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3D6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3D6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3D6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3D67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3D67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3D67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3D67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3D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3D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3D67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3D67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3D67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3D6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3D6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3D6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3D67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3D6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3D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3D67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3D6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3D6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3D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3D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3D6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3D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3D6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3D6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1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Deputy Clerk</dc:creator>
  <cp:keywords/>
  <dc:description/>
  <cp:lastModifiedBy>Deputy Clerk</cp:lastModifiedBy>
  <cp:revision>5</cp:revision>
  <cp:lastPrinted>2026-06-23T13:38:00Z</cp:lastPrinted>
  <dcterms:created xsi:type="dcterms:W3CDTF">2026-06-22T13:28:00Z</dcterms:created>
  <dcterms:modified xsi:type="dcterms:W3CDTF">2026-06-23T18:33:00Z</dcterms:modified>
</cp:coreProperties>
</file>